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F71" w:rsidRPr="0016511B" w:rsidRDefault="00156F71" w:rsidP="0016511B">
      <w:pPr>
        <w:pStyle w:val="ListParagraph"/>
        <w:ind w:left="360"/>
        <w:jc w:val="both"/>
        <w:rPr>
          <w:rFonts w:ascii="Arial" w:hAnsi="Arial" w:cs="Arial"/>
        </w:rPr>
      </w:pPr>
    </w:p>
    <w:p w:rsidR="00156F71" w:rsidRPr="00735EA8" w:rsidRDefault="00156F71" w:rsidP="00735EA8">
      <w:pPr>
        <w:pStyle w:val="ListParagraph"/>
        <w:jc w:val="both"/>
        <w:rPr>
          <w:rFonts w:ascii="Arial" w:hAnsi="Arial" w:cs="Arial"/>
        </w:rPr>
      </w:pPr>
      <w:r w:rsidRPr="0016511B">
        <w:rPr>
          <w:rFonts w:ascii="Arial" w:hAnsi="Arial" w:cs="Arial"/>
        </w:rPr>
        <w:t>Pre-Assessment Unit 2</w:t>
      </w:r>
      <w:r w:rsidR="0016511B">
        <w:rPr>
          <w:rFonts w:ascii="Arial" w:hAnsi="Arial" w:cs="Arial"/>
        </w:rPr>
        <w:tab/>
      </w:r>
      <w:r w:rsidR="0016511B">
        <w:rPr>
          <w:rFonts w:ascii="Arial" w:hAnsi="Arial" w:cs="Arial"/>
        </w:rPr>
        <w:tab/>
      </w:r>
      <w:r w:rsidR="0016511B">
        <w:rPr>
          <w:rFonts w:ascii="Arial" w:hAnsi="Arial" w:cs="Arial"/>
        </w:rPr>
        <w:tab/>
      </w:r>
      <w:r w:rsidR="0016511B">
        <w:rPr>
          <w:rFonts w:ascii="Arial" w:hAnsi="Arial" w:cs="Arial"/>
        </w:rPr>
        <w:tab/>
      </w:r>
      <w:r w:rsidR="0016511B" w:rsidRPr="0016511B">
        <w:rPr>
          <w:rFonts w:ascii="Arial" w:hAnsi="Arial" w:cs="Arial"/>
        </w:rPr>
        <w:t>Name__________________</w:t>
      </w:r>
    </w:p>
    <w:p w:rsidR="00156F71" w:rsidRPr="0016511B" w:rsidRDefault="00156F71" w:rsidP="0016511B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 w:rsidRPr="0016511B">
        <w:rPr>
          <w:rFonts w:ascii="Arial" w:hAnsi="Arial" w:cs="Arial"/>
        </w:rPr>
        <w:t>In a right triangle, the length of the hypotenuse is four inches.  The length of one leg is two inches.  Find the length of the other leg.</w:t>
      </w:r>
    </w:p>
    <w:p w:rsidR="00156F71" w:rsidRPr="0016511B" w:rsidRDefault="00156F71" w:rsidP="0016511B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 w:rsidRPr="0016511B">
        <w:rPr>
          <w:rFonts w:ascii="Arial" w:hAnsi="Arial" w:cs="Arial"/>
        </w:rPr>
        <w:t>The length of the hypotenuse of a right triangle is six cm.  The length of one leg is four cm.  Find the length of the other leg.</w:t>
      </w:r>
    </w:p>
    <w:tbl>
      <w:tblPr>
        <w:tblStyle w:val="TableGrid"/>
        <w:tblpPr w:leftFromText="180" w:rightFromText="180" w:vertAnchor="text" w:horzAnchor="margin" w:tblpXSpec="inside" w:tblpY="170"/>
        <w:tblW w:w="10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960"/>
        <w:gridCol w:w="360"/>
        <w:gridCol w:w="8868"/>
      </w:tblGrid>
      <w:tr w:rsidR="00156F71" w:rsidRPr="0016511B" w:rsidTr="00C11BF5">
        <w:trPr>
          <w:trHeight w:val="740"/>
        </w:trPr>
        <w:tc>
          <w:tcPr>
            <w:tcW w:w="960" w:type="dxa"/>
          </w:tcPr>
          <w:p w:rsidR="00156F71" w:rsidRPr="0016511B" w:rsidRDefault="00156F71" w:rsidP="0016511B">
            <w:pPr>
              <w:ind w:left="-7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511B">
              <w:rPr>
                <w:rFonts w:ascii="Arial" w:hAnsi="Arial" w:cs="Arial"/>
                <w:sz w:val="24"/>
                <w:szCs w:val="24"/>
              </w:rPr>
              <w:t>______</w:t>
            </w:r>
          </w:p>
        </w:tc>
        <w:tc>
          <w:tcPr>
            <w:tcW w:w="360" w:type="dxa"/>
          </w:tcPr>
          <w:p w:rsidR="00156F71" w:rsidRPr="0016511B" w:rsidRDefault="00156F71" w:rsidP="0016511B">
            <w:pPr>
              <w:ind w:left="-7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511B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868" w:type="dxa"/>
          </w:tcPr>
          <w:p w:rsidR="00156F71" w:rsidRPr="0016511B" w:rsidRDefault="00156F71" w:rsidP="001651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511B">
              <w:rPr>
                <w:rFonts w:ascii="Arial" w:hAnsi="Arial" w:cs="Arial"/>
                <w:sz w:val="24"/>
                <w:szCs w:val="24"/>
              </w:rPr>
              <w:t>What is the slope of the line passing through the points (0, 5) and (</w:t>
            </w:r>
            <w:r w:rsidRPr="0016511B">
              <w:rPr>
                <w:rFonts w:ascii="Arial" w:hAnsi="Arial" w:cs="Arial"/>
                <w:sz w:val="24"/>
                <w:szCs w:val="24"/>
              </w:rPr>
              <w:sym w:font="Symbol" w:char="F02D"/>
            </w:r>
            <w:r w:rsidRPr="0016511B">
              <w:rPr>
                <w:rFonts w:ascii="Arial" w:hAnsi="Arial" w:cs="Arial"/>
                <w:sz w:val="24"/>
                <w:szCs w:val="24"/>
              </w:rPr>
              <w:t>1, 2)?</w:t>
            </w:r>
          </w:p>
          <w:p w:rsidR="00156F71" w:rsidRPr="0016511B" w:rsidRDefault="00156F71" w:rsidP="001651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511B">
              <w:rPr>
                <w:rFonts w:ascii="Arial" w:hAnsi="Arial" w:cs="Arial"/>
                <w:sz w:val="24"/>
                <w:szCs w:val="24"/>
              </w:rPr>
              <w:t xml:space="preserve">a)  </w:t>
            </w:r>
            <w:r w:rsidRPr="0016511B">
              <w:rPr>
                <w:rFonts w:ascii="Arial" w:hAnsi="Arial" w:cs="Arial"/>
                <w:sz w:val="24"/>
                <w:szCs w:val="24"/>
              </w:rPr>
              <w:sym w:font="Symbol" w:char="F02D"/>
            </w:r>
            <w:r w:rsidRPr="0016511B">
              <w:rPr>
                <w:rFonts w:ascii="Arial" w:hAnsi="Arial" w:cs="Arial"/>
                <w:sz w:val="24"/>
                <w:szCs w:val="24"/>
              </w:rPr>
              <w:t>3</w:t>
            </w:r>
            <w:r w:rsidRPr="0016511B">
              <w:rPr>
                <w:rFonts w:ascii="Arial" w:hAnsi="Arial" w:cs="Arial"/>
                <w:sz w:val="24"/>
                <w:szCs w:val="24"/>
              </w:rPr>
              <w:tab/>
            </w:r>
            <w:r w:rsidRPr="0016511B">
              <w:rPr>
                <w:rFonts w:ascii="Arial" w:hAnsi="Arial" w:cs="Arial"/>
                <w:sz w:val="24"/>
                <w:szCs w:val="24"/>
              </w:rPr>
              <w:tab/>
              <w:t>b)  3</w:t>
            </w:r>
            <w:r w:rsidRPr="0016511B">
              <w:rPr>
                <w:rFonts w:ascii="Arial" w:hAnsi="Arial" w:cs="Arial"/>
                <w:sz w:val="24"/>
                <w:szCs w:val="24"/>
              </w:rPr>
              <w:tab/>
            </w:r>
            <w:r w:rsidRPr="0016511B">
              <w:rPr>
                <w:rFonts w:ascii="Arial" w:hAnsi="Arial" w:cs="Arial"/>
                <w:sz w:val="24"/>
                <w:szCs w:val="24"/>
              </w:rPr>
              <w:tab/>
              <w:t>c)  1/3</w:t>
            </w:r>
            <w:r w:rsidRPr="0016511B">
              <w:rPr>
                <w:rFonts w:ascii="Arial" w:hAnsi="Arial" w:cs="Arial"/>
                <w:sz w:val="24"/>
                <w:szCs w:val="24"/>
              </w:rPr>
              <w:tab/>
            </w:r>
            <w:r w:rsidRPr="0016511B">
              <w:rPr>
                <w:rFonts w:ascii="Arial" w:hAnsi="Arial" w:cs="Arial"/>
                <w:sz w:val="24"/>
                <w:szCs w:val="24"/>
              </w:rPr>
              <w:tab/>
              <w:t>d)  -1/3</w:t>
            </w:r>
          </w:p>
        </w:tc>
      </w:tr>
      <w:tr w:rsidR="00156F71" w:rsidRPr="0016511B" w:rsidTr="00C11BF5">
        <w:trPr>
          <w:trHeight w:val="740"/>
        </w:trPr>
        <w:tc>
          <w:tcPr>
            <w:tcW w:w="960" w:type="dxa"/>
          </w:tcPr>
          <w:p w:rsidR="00156F71" w:rsidRPr="0016511B" w:rsidRDefault="00156F71" w:rsidP="0016511B">
            <w:pPr>
              <w:ind w:left="-7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511B">
              <w:rPr>
                <w:rFonts w:ascii="Arial" w:hAnsi="Arial" w:cs="Arial"/>
                <w:sz w:val="24"/>
                <w:szCs w:val="24"/>
              </w:rPr>
              <w:t>______</w:t>
            </w:r>
          </w:p>
        </w:tc>
        <w:tc>
          <w:tcPr>
            <w:tcW w:w="360" w:type="dxa"/>
          </w:tcPr>
          <w:p w:rsidR="00156F71" w:rsidRPr="0016511B" w:rsidRDefault="00156F71" w:rsidP="0016511B">
            <w:pPr>
              <w:ind w:left="-7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511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868" w:type="dxa"/>
          </w:tcPr>
          <w:p w:rsidR="00156F71" w:rsidRPr="0016511B" w:rsidRDefault="00156F71" w:rsidP="0016511B">
            <w:pPr>
              <w:ind w:right="-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511B">
              <w:rPr>
                <w:rFonts w:ascii="Arial" w:hAnsi="Arial" w:cs="Arial"/>
                <w:sz w:val="24"/>
                <w:szCs w:val="24"/>
              </w:rPr>
              <w:t xml:space="preserve">Find the slope of any line </w:t>
            </w:r>
            <w:r w:rsidRPr="0016511B">
              <w:rPr>
                <w:rFonts w:ascii="Arial" w:hAnsi="Arial" w:cs="Arial"/>
                <w:sz w:val="24"/>
                <w:szCs w:val="24"/>
                <w:u w:val="single"/>
              </w:rPr>
              <w:t>parallel</w:t>
            </w:r>
            <w:r w:rsidRPr="0016511B">
              <w:rPr>
                <w:rFonts w:ascii="Arial" w:hAnsi="Arial" w:cs="Arial"/>
                <w:sz w:val="24"/>
                <w:szCs w:val="24"/>
              </w:rPr>
              <w:t xml:space="preserve"> to the line passing through the points (2, </w:t>
            </w:r>
            <w:r w:rsidRPr="0016511B">
              <w:rPr>
                <w:rFonts w:ascii="Arial" w:hAnsi="Arial" w:cs="Arial"/>
                <w:sz w:val="24"/>
                <w:szCs w:val="24"/>
              </w:rPr>
              <w:sym w:font="Symbol" w:char="F02D"/>
            </w:r>
            <w:r w:rsidRPr="0016511B">
              <w:rPr>
                <w:rFonts w:ascii="Arial" w:hAnsi="Arial" w:cs="Arial"/>
                <w:sz w:val="24"/>
                <w:szCs w:val="24"/>
              </w:rPr>
              <w:t>3) and (</w:t>
            </w:r>
            <w:r w:rsidRPr="0016511B">
              <w:rPr>
                <w:rFonts w:ascii="Arial" w:hAnsi="Arial" w:cs="Arial"/>
                <w:sz w:val="24"/>
                <w:szCs w:val="24"/>
              </w:rPr>
              <w:sym w:font="Symbol" w:char="F02D"/>
            </w:r>
            <w:r w:rsidRPr="0016511B">
              <w:rPr>
                <w:rFonts w:ascii="Arial" w:hAnsi="Arial" w:cs="Arial"/>
                <w:sz w:val="24"/>
                <w:szCs w:val="24"/>
              </w:rPr>
              <w:t>1, 4).</w:t>
            </w:r>
          </w:p>
          <w:p w:rsidR="00156F71" w:rsidRPr="0016511B" w:rsidRDefault="00156F71" w:rsidP="001651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511B">
              <w:rPr>
                <w:rFonts w:ascii="Arial" w:hAnsi="Arial" w:cs="Arial"/>
                <w:sz w:val="24"/>
                <w:szCs w:val="24"/>
              </w:rPr>
              <w:t xml:space="preserve">a)  </w:t>
            </w:r>
            <w:r w:rsidRPr="0016511B">
              <w:rPr>
                <w:rFonts w:ascii="Arial" w:hAnsi="Arial" w:cs="Arial"/>
                <w:sz w:val="24"/>
                <w:szCs w:val="24"/>
              </w:rPr>
              <w:sym w:font="Symbol" w:char="F02D"/>
            </w:r>
            <w:r w:rsidRPr="0016511B">
              <w:rPr>
                <w:rFonts w:ascii="Arial" w:hAnsi="Arial" w:cs="Arial"/>
                <w:sz w:val="24"/>
                <w:szCs w:val="24"/>
              </w:rPr>
              <w:t>7/3</w:t>
            </w:r>
            <w:r w:rsidRPr="0016511B">
              <w:rPr>
                <w:rFonts w:ascii="Arial" w:hAnsi="Arial" w:cs="Arial"/>
                <w:sz w:val="24"/>
                <w:szCs w:val="24"/>
              </w:rPr>
              <w:tab/>
              <w:t>b) 3/7</w:t>
            </w:r>
            <w:r w:rsidRPr="0016511B">
              <w:rPr>
                <w:rFonts w:ascii="Arial" w:hAnsi="Arial" w:cs="Arial"/>
                <w:sz w:val="24"/>
                <w:szCs w:val="24"/>
              </w:rPr>
              <w:tab/>
            </w:r>
            <w:r w:rsidRPr="0016511B">
              <w:rPr>
                <w:rFonts w:ascii="Arial" w:hAnsi="Arial" w:cs="Arial"/>
                <w:sz w:val="24"/>
                <w:szCs w:val="24"/>
              </w:rPr>
              <w:tab/>
              <w:t xml:space="preserve">c)  </w:t>
            </w:r>
            <w:r w:rsidRPr="0016511B">
              <w:rPr>
                <w:rFonts w:ascii="Arial" w:hAnsi="Arial" w:cs="Arial"/>
                <w:sz w:val="24"/>
                <w:szCs w:val="24"/>
              </w:rPr>
              <w:sym w:font="Symbol" w:char="F02D"/>
            </w:r>
            <w:r w:rsidRPr="0016511B">
              <w:rPr>
                <w:rFonts w:ascii="Arial" w:hAnsi="Arial" w:cs="Arial"/>
                <w:sz w:val="24"/>
                <w:szCs w:val="24"/>
              </w:rPr>
              <w:t>3/7</w:t>
            </w:r>
            <w:r w:rsidRPr="0016511B">
              <w:rPr>
                <w:rFonts w:ascii="Arial" w:hAnsi="Arial" w:cs="Arial"/>
                <w:sz w:val="24"/>
                <w:szCs w:val="24"/>
              </w:rPr>
              <w:tab/>
              <w:t>d)  7/3</w:t>
            </w:r>
          </w:p>
        </w:tc>
      </w:tr>
      <w:tr w:rsidR="00156F71" w:rsidRPr="0016511B" w:rsidTr="00C11BF5">
        <w:trPr>
          <w:trHeight w:val="740"/>
        </w:trPr>
        <w:tc>
          <w:tcPr>
            <w:tcW w:w="960" w:type="dxa"/>
          </w:tcPr>
          <w:p w:rsidR="00156F71" w:rsidRPr="0016511B" w:rsidRDefault="00156F71" w:rsidP="0016511B">
            <w:pPr>
              <w:ind w:left="-7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511B">
              <w:rPr>
                <w:rFonts w:ascii="Arial" w:hAnsi="Arial" w:cs="Arial"/>
                <w:sz w:val="24"/>
                <w:szCs w:val="24"/>
              </w:rPr>
              <w:t>______</w:t>
            </w:r>
          </w:p>
        </w:tc>
        <w:tc>
          <w:tcPr>
            <w:tcW w:w="360" w:type="dxa"/>
          </w:tcPr>
          <w:p w:rsidR="00156F71" w:rsidRPr="0016511B" w:rsidRDefault="00156F71" w:rsidP="0016511B">
            <w:pPr>
              <w:ind w:left="-7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511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868" w:type="dxa"/>
          </w:tcPr>
          <w:p w:rsidR="00156F71" w:rsidRPr="0016511B" w:rsidRDefault="00156F71" w:rsidP="0016511B">
            <w:pPr>
              <w:ind w:right="-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511B">
              <w:rPr>
                <w:rFonts w:ascii="Arial" w:hAnsi="Arial" w:cs="Arial"/>
                <w:sz w:val="24"/>
                <w:szCs w:val="24"/>
              </w:rPr>
              <w:t xml:space="preserve">The slope of a vertical line </w:t>
            </w:r>
            <w:proofErr w:type="gramStart"/>
            <w:r w:rsidRPr="0016511B">
              <w:rPr>
                <w:rFonts w:ascii="Arial" w:hAnsi="Arial" w:cs="Arial"/>
                <w:sz w:val="24"/>
                <w:szCs w:val="24"/>
              </w:rPr>
              <w:t xml:space="preserve">is </w:t>
            </w:r>
            <w:r w:rsidRPr="0016511B">
              <w:rPr>
                <w:rFonts w:ascii="Arial" w:hAnsi="Arial" w:cs="Arial"/>
                <w:sz w:val="24"/>
                <w:szCs w:val="24"/>
                <w:u w:val="single"/>
              </w:rPr>
              <w:t>?</w:t>
            </w:r>
            <w:proofErr w:type="gramEnd"/>
          </w:p>
          <w:p w:rsidR="00156F71" w:rsidRPr="0016511B" w:rsidRDefault="00156F71" w:rsidP="0016511B">
            <w:pPr>
              <w:ind w:right="-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511B">
              <w:rPr>
                <w:rFonts w:ascii="Arial" w:hAnsi="Arial" w:cs="Arial"/>
                <w:sz w:val="24"/>
                <w:szCs w:val="24"/>
              </w:rPr>
              <w:t xml:space="preserve">a)  zero  </w:t>
            </w:r>
            <w:r w:rsidRPr="0016511B">
              <w:rPr>
                <w:rFonts w:ascii="Arial" w:hAnsi="Arial" w:cs="Arial"/>
                <w:sz w:val="24"/>
                <w:szCs w:val="24"/>
              </w:rPr>
              <w:tab/>
              <w:t>b)  positive</w:t>
            </w:r>
            <w:r w:rsidRPr="0016511B">
              <w:rPr>
                <w:rFonts w:ascii="Arial" w:hAnsi="Arial" w:cs="Arial"/>
                <w:sz w:val="24"/>
                <w:szCs w:val="24"/>
              </w:rPr>
              <w:tab/>
              <w:t xml:space="preserve">     c)  negative           d)  undefined</w:t>
            </w:r>
          </w:p>
        </w:tc>
      </w:tr>
      <w:tr w:rsidR="00156F71" w:rsidRPr="0016511B" w:rsidTr="00C11BF5">
        <w:tc>
          <w:tcPr>
            <w:tcW w:w="960" w:type="dxa"/>
          </w:tcPr>
          <w:p w:rsidR="00156F71" w:rsidRPr="0016511B" w:rsidRDefault="00156F71" w:rsidP="0016511B">
            <w:pPr>
              <w:ind w:left="-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</w:tcPr>
          <w:p w:rsidR="00156F71" w:rsidRPr="0016511B" w:rsidRDefault="00156F71" w:rsidP="0016511B">
            <w:pPr>
              <w:ind w:left="-14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68" w:type="dxa"/>
          </w:tcPr>
          <w:p w:rsidR="00156F71" w:rsidRPr="0016511B" w:rsidRDefault="00156F71" w:rsidP="0016511B">
            <w:pPr>
              <w:ind w:right="-540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</w:tbl>
    <w:p w:rsidR="00220757" w:rsidRDefault="00220757" w:rsidP="0016511B">
      <w:pPr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 xml:space="preserve">                                                  </w:t>
      </w:r>
    </w:p>
    <w:p w:rsidR="00220757" w:rsidRDefault="00220757" w:rsidP="0016511B">
      <w:pPr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220757" w:rsidRDefault="00220757" w:rsidP="0016511B">
      <w:pPr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220757" w:rsidRDefault="00220757" w:rsidP="0016511B">
      <w:pPr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220757" w:rsidRDefault="00220757" w:rsidP="0016511B">
      <w:pPr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220757" w:rsidRDefault="00220757" w:rsidP="0016511B">
      <w:pPr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220757" w:rsidRDefault="00220757" w:rsidP="0016511B">
      <w:pPr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156F71" w:rsidRPr="0016511B" w:rsidRDefault="00220757" w:rsidP="0016511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 xml:space="preserve">Write the equation represented </w:t>
      </w:r>
      <w:r w:rsidR="00156F71" w:rsidRPr="0016511B">
        <w:rPr>
          <w:rFonts w:ascii="Arial" w:hAnsi="Arial" w:cs="Arial"/>
          <w:b/>
          <w:i/>
          <w:sz w:val="24"/>
          <w:szCs w:val="24"/>
          <w:u w:val="single"/>
        </w:rPr>
        <w:t>by each of the following graphs</w:t>
      </w:r>
      <w:r w:rsidR="00156F71" w:rsidRPr="0016511B">
        <w:rPr>
          <w:rFonts w:ascii="Arial" w:hAnsi="Arial" w:cs="Arial"/>
          <w:sz w:val="24"/>
          <w:szCs w:val="24"/>
        </w:rPr>
        <w:t xml:space="preserve">. </w:t>
      </w:r>
    </w:p>
    <w:p w:rsidR="00156F71" w:rsidRPr="0016511B" w:rsidRDefault="00156F71" w:rsidP="0016511B">
      <w:pPr>
        <w:jc w:val="both"/>
        <w:rPr>
          <w:rFonts w:ascii="Arial" w:hAnsi="Arial" w:cs="Arial"/>
          <w:sz w:val="24"/>
          <w:szCs w:val="24"/>
        </w:rPr>
      </w:pPr>
      <w:r w:rsidRPr="0016511B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419225" cy="1485900"/>
            <wp:effectExtent l="19050" t="0" r="9525" b="0"/>
            <wp:docPr id="6" name="Picture 6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[image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511B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428750" cy="1504950"/>
            <wp:effectExtent l="19050" t="0" r="0" b="0"/>
            <wp:docPr id="7" name="Picture 7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[image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511B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447800" cy="1504950"/>
            <wp:effectExtent l="19050" t="0" r="0" b="0"/>
            <wp:docPr id="8" name="Picture 8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[image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F71" w:rsidRPr="0016511B" w:rsidRDefault="00156F71" w:rsidP="0016511B">
      <w:pPr>
        <w:jc w:val="both"/>
        <w:rPr>
          <w:rFonts w:ascii="Arial" w:hAnsi="Arial" w:cs="Arial"/>
          <w:sz w:val="24"/>
          <w:szCs w:val="24"/>
        </w:rPr>
      </w:pPr>
      <w:r w:rsidRPr="0016511B">
        <w:rPr>
          <w:rFonts w:ascii="Arial" w:hAnsi="Arial" w:cs="Arial"/>
          <w:sz w:val="24"/>
          <w:szCs w:val="24"/>
        </w:rPr>
        <w:t>6) ________________          7) ________________               8) ________________</w:t>
      </w:r>
    </w:p>
    <w:p w:rsidR="00156F71" w:rsidRPr="0016511B" w:rsidRDefault="0016511B" w:rsidP="0016511B">
      <w:pPr>
        <w:jc w:val="both"/>
        <w:rPr>
          <w:rFonts w:ascii="Arial" w:hAnsi="Arial" w:cs="Arial"/>
          <w:sz w:val="24"/>
          <w:szCs w:val="24"/>
        </w:rPr>
      </w:pPr>
      <w:r w:rsidRPr="0016511B">
        <w:rPr>
          <w:rFonts w:ascii="Arial" w:hAnsi="Arial" w:cs="Arial"/>
          <w:sz w:val="24"/>
          <w:szCs w:val="24"/>
        </w:rPr>
        <w:t>Solve the following.</w:t>
      </w:r>
    </w:p>
    <w:p w:rsidR="00156F71" w:rsidRPr="0016511B" w:rsidRDefault="00156F71" w:rsidP="0016511B">
      <w:pPr>
        <w:jc w:val="both"/>
        <w:rPr>
          <w:rFonts w:ascii="Arial" w:hAnsi="Arial" w:cs="Arial"/>
          <w:sz w:val="24"/>
          <w:szCs w:val="24"/>
        </w:rPr>
      </w:pPr>
      <w:r w:rsidRPr="0016511B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943600" cy="868451"/>
            <wp:effectExtent l="1905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8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F71" w:rsidRPr="0016511B" w:rsidRDefault="00156F71" w:rsidP="0016511B">
      <w:pPr>
        <w:jc w:val="both"/>
        <w:rPr>
          <w:rFonts w:ascii="Arial" w:hAnsi="Arial" w:cs="Arial"/>
          <w:sz w:val="24"/>
          <w:szCs w:val="24"/>
        </w:rPr>
      </w:pPr>
    </w:p>
    <w:p w:rsidR="00EF6F1A" w:rsidRDefault="0016511B" w:rsidP="0016511B">
      <w:pPr>
        <w:jc w:val="both"/>
        <w:rPr>
          <w:rFonts w:ascii="Arial" w:hAnsi="Arial" w:cs="Arial"/>
          <w:sz w:val="24"/>
          <w:szCs w:val="24"/>
        </w:rPr>
      </w:pPr>
      <w:r w:rsidRPr="0016511B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477510" cy="387985"/>
            <wp:effectExtent l="19050" t="0" r="889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510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5EA8" w:rsidRDefault="00735EA8" w:rsidP="00735EA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Complete the following equivalences:</w:t>
      </w:r>
    </w:p>
    <w:p w:rsidR="00735EA8" w:rsidRDefault="00735EA8" w:rsidP="00735EA8">
      <w:pPr>
        <w:spacing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13. 1 mile = </w:t>
      </w:r>
      <w:r>
        <w:rPr>
          <w:rFonts w:ascii="Century Gothic" w:hAnsi="Century Gothic"/>
          <w:sz w:val="20"/>
          <w:szCs w:val="20"/>
          <w:u w:val="single"/>
        </w:rPr>
        <w:tab/>
      </w:r>
      <w:r>
        <w:rPr>
          <w:rFonts w:ascii="Century Gothic" w:hAnsi="Century Gothic"/>
          <w:sz w:val="20"/>
          <w:szCs w:val="20"/>
          <w:u w:val="single"/>
        </w:rPr>
        <w:tab/>
      </w:r>
      <w:r>
        <w:rPr>
          <w:rFonts w:ascii="Century Gothic" w:hAnsi="Century Gothic"/>
          <w:sz w:val="20"/>
          <w:szCs w:val="20"/>
          <w:u w:val="single"/>
        </w:rPr>
        <w:tab/>
      </w:r>
      <w:r>
        <w:rPr>
          <w:rFonts w:ascii="Century Gothic" w:hAnsi="Century Gothic"/>
          <w:sz w:val="20"/>
          <w:szCs w:val="20"/>
        </w:rPr>
        <w:t xml:space="preserve"> feet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 xml:space="preserve">14. 1 yard = </w:t>
      </w:r>
      <w:r>
        <w:rPr>
          <w:rFonts w:ascii="Century Gothic" w:hAnsi="Century Gothic"/>
          <w:sz w:val="20"/>
          <w:szCs w:val="20"/>
          <w:u w:val="single"/>
        </w:rPr>
        <w:tab/>
      </w:r>
      <w:r>
        <w:rPr>
          <w:rFonts w:ascii="Century Gothic" w:hAnsi="Century Gothic"/>
          <w:sz w:val="20"/>
          <w:szCs w:val="20"/>
          <w:u w:val="single"/>
        </w:rPr>
        <w:tab/>
      </w:r>
      <w:r>
        <w:rPr>
          <w:rFonts w:ascii="Century Gothic" w:hAnsi="Century Gothic"/>
          <w:sz w:val="20"/>
          <w:szCs w:val="20"/>
          <w:u w:val="single"/>
        </w:rPr>
        <w:tab/>
      </w:r>
      <w:r>
        <w:rPr>
          <w:rFonts w:ascii="Century Gothic" w:hAnsi="Century Gothic"/>
          <w:sz w:val="20"/>
          <w:szCs w:val="20"/>
        </w:rPr>
        <w:t xml:space="preserve"> feet</w:t>
      </w:r>
    </w:p>
    <w:p w:rsidR="00735EA8" w:rsidRDefault="00735EA8" w:rsidP="00735EA8">
      <w:pPr>
        <w:spacing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15. 1 foot = </w:t>
      </w:r>
      <w:r>
        <w:rPr>
          <w:rFonts w:ascii="Century Gothic" w:hAnsi="Century Gothic"/>
          <w:sz w:val="20"/>
          <w:szCs w:val="20"/>
          <w:u w:val="single"/>
        </w:rPr>
        <w:tab/>
      </w:r>
      <w:r>
        <w:rPr>
          <w:rFonts w:ascii="Century Gothic" w:hAnsi="Century Gothic"/>
          <w:sz w:val="20"/>
          <w:szCs w:val="20"/>
          <w:u w:val="single"/>
        </w:rPr>
        <w:tab/>
      </w:r>
      <w:r>
        <w:rPr>
          <w:rFonts w:ascii="Century Gothic" w:hAnsi="Century Gothic"/>
          <w:sz w:val="20"/>
          <w:szCs w:val="20"/>
          <w:u w:val="single"/>
        </w:rPr>
        <w:tab/>
      </w:r>
      <w:r>
        <w:rPr>
          <w:rFonts w:ascii="Century Gothic" w:hAnsi="Century Gothic"/>
          <w:sz w:val="20"/>
          <w:szCs w:val="20"/>
        </w:rPr>
        <w:t xml:space="preserve"> inches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 xml:space="preserve">16. 1 day = </w:t>
      </w:r>
      <w:r>
        <w:rPr>
          <w:rFonts w:ascii="Century Gothic" w:hAnsi="Century Gothic"/>
          <w:sz w:val="20"/>
          <w:szCs w:val="20"/>
          <w:u w:val="single"/>
        </w:rPr>
        <w:tab/>
      </w:r>
      <w:r>
        <w:rPr>
          <w:rFonts w:ascii="Century Gothic" w:hAnsi="Century Gothic"/>
          <w:sz w:val="20"/>
          <w:szCs w:val="20"/>
          <w:u w:val="single"/>
        </w:rPr>
        <w:tab/>
      </w:r>
      <w:r>
        <w:rPr>
          <w:rFonts w:ascii="Century Gothic" w:hAnsi="Century Gothic"/>
          <w:sz w:val="20"/>
          <w:szCs w:val="20"/>
          <w:u w:val="single"/>
        </w:rPr>
        <w:tab/>
      </w:r>
      <w:r>
        <w:rPr>
          <w:rFonts w:ascii="Century Gothic" w:hAnsi="Century Gothic"/>
          <w:sz w:val="20"/>
          <w:szCs w:val="20"/>
        </w:rPr>
        <w:t xml:space="preserve"> hours</w:t>
      </w:r>
    </w:p>
    <w:p w:rsidR="00735EA8" w:rsidRPr="00220757" w:rsidRDefault="00735EA8" w:rsidP="00220757">
      <w:pPr>
        <w:spacing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17. 1 hour = </w:t>
      </w:r>
      <w:r>
        <w:rPr>
          <w:rFonts w:ascii="Century Gothic" w:hAnsi="Century Gothic"/>
          <w:sz w:val="20"/>
          <w:szCs w:val="20"/>
          <w:u w:val="single"/>
        </w:rPr>
        <w:tab/>
      </w:r>
      <w:r>
        <w:rPr>
          <w:rFonts w:ascii="Century Gothic" w:hAnsi="Century Gothic"/>
          <w:sz w:val="20"/>
          <w:szCs w:val="20"/>
          <w:u w:val="single"/>
        </w:rPr>
        <w:tab/>
      </w:r>
      <w:r>
        <w:rPr>
          <w:rFonts w:ascii="Century Gothic" w:hAnsi="Century Gothic"/>
          <w:sz w:val="20"/>
          <w:szCs w:val="20"/>
          <w:u w:val="single"/>
        </w:rPr>
        <w:tab/>
      </w:r>
      <w:r>
        <w:rPr>
          <w:rFonts w:ascii="Century Gothic" w:hAnsi="Century Gothic"/>
          <w:sz w:val="20"/>
          <w:szCs w:val="20"/>
        </w:rPr>
        <w:t xml:space="preserve"> minutes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 xml:space="preserve">18. 1 minute = </w:t>
      </w:r>
      <w:r>
        <w:rPr>
          <w:rFonts w:ascii="Century Gothic" w:hAnsi="Century Gothic"/>
          <w:sz w:val="20"/>
          <w:szCs w:val="20"/>
          <w:u w:val="single"/>
        </w:rPr>
        <w:tab/>
      </w:r>
      <w:r>
        <w:rPr>
          <w:rFonts w:ascii="Century Gothic" w:hAnsi="Century Gothic"/>
          <w:sz w:val="20"/>
          <w:szCs w:val="20"/>
          <w:u w:val="single"/>
        </w:rPr>
        <w:tab/>
      </w:r>
      <w:r>
        <w:rPr>
          <w:rFonts w:ascii="Century Gothic" w:hAnsi="Century Gothic"/>
          <w:sz w:val="20"/>
          <w:szCs w:val="20"/>
          <w:u w:val="single"/>
        </w:rPr>
        <w:tab/>
      </w:r>
      <w:r>
        <w:rPr>
          <w:rFonts w:ascii="Century Gothic" w:hAnsi="Century Gothic"/>
          <w:sz w:val="20"/>
          <w:szCs w:val="20"/>
        </w:rPr>
        <w:t xml:space="preserve"> seconds</w:t>
      </w:r>
    </w:p>
    <w:sectPr w:rsidR="00735EA8" w:rsidRPr="00220757" w:rsidSect="00735EA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93AE7"/>
    <w:multiLevelType w:val="hybridMultilevel"/>
    <w:tmpl w:val="9FC6FA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284F7B"/>
    <w:multiLevelType w:val="hybridMultilevel"/>
    <w:tmpl w:val="F3F4A10A"/>
    <w:lvl w:ilvl="0" w:tplc="60C25EE4">
      <w:start w:val="1"/>
      <w:numFmt w:val="decimal"/>
      <w:lvlText w:val="%1."/>
      <w:lvlJc w:val="left"/>
      <w:pPr>
        <w:tabs>
          <w:tab w:val="num" w:pos="-72"/>
        </w:tabs>
        <w:ind w:left="-144" w:firstLine="72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0A11DE"/>
    <w:multiLevelType w:val="hybridMultilevel"/>
    <w:tmpl w:val="D8C8F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C61CF9"/>
    <w:multiLevelType w:val="hybridMultilevel"/>
    <w:tmpl w:val="7B76F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4F17F2"/>
    <w:multiLevelType w:val="hybridMultilevel"/>
    <w:tmpl w:val="E1E24494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56F71"/>
    <w:rsid w:val="00156F71"/>
    <w:rsid w:val="0016511B"/>
    <w:rsid w:val="00220757"/>
    <w:rsid w:val="005A1758"/>
    <w:rsid w:val="00735EA8"/>
    <w:rsid w:val="00E1504A"/>
    <w:rsid w:val="00EF6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F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F71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</w:rPr>
  </w:style>
  <w:style w:type="table" w:styleId="TableGrid">
    <w:name w:val="Table Grid"/>
    <w:basedOn w:val="TableNormal"/>
    <w:rsid w:val="00156F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6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F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Jasper County Schools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3</cp:revision>
  <cp:lastPrinted>2012-06-08T12:56:00Z</cp:lastPrinted>
  <dcterms:created xsi:type="dcterms:W3CDTF">2012-06-06T19:28:00Z</dcterms:created>
  <dcterms:modified xsi:type="dcterms:W3CDTF">2012-06-08T12:56:00Z</dcterms:modified>
</cp:coreProperties>
</file>